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9E" w:rsidRPr="0014412F" w:rsidRDefault="00DA55C3">
      <w:pPr>
        <w:shd w:val="clear" w:color="auto" w:fill="5A5A5A"/>
        <w:spacing w:after="0" w:line="259" w:lineRule="auto"/>
        <w:ind w:left="2" w:firstLine="0"/>
        <w:jc w:val="center"/>
        <w:rPr>
          <w:rFonts w:asciiTheme="minorHAnsi" w:hAnsiTheme="minorHAnsi" w:cstheme="minorHAnsi"/>
          <w:sz w:val="36"/>
        </w:rPr>
      </w:pPr>
      <w:r>
        <w:rPr>
          <w:rFonts w:asciiTheme="minorHAnsi" w:hAnsiTheme="minorHAnsi" w:cstheme="minorHAnsi"/>
          <w:color w:val="FFFFFF"/>
          <w:sz w:val="36"/>
        </w:rPr>
        <w:t xml:space="preserve">NHS TRAVEL VACCINE </w:t>
      </w:r>
      <w:r w:rsidR="0014412F" w:rsidRPr="0014412F">
        <w:rPr>
          <w:rFonts w:asciiTheme="minorHAnsi" w:hAnsiTheme="minorHAnsi" w:cstheme="minorHAnsi"/>
          <w:color w:val="FFFFFF"/>
          <w:sz w:val="36"/>
        </w:rPr>
        <w:t xml:space="preserve">ASSESSMENT FORM </w:t>
      </w:r>
    </w:p>
    <w:p w:rsidR="0014412F" w:rsidRDefault="0014412F" w:rsidP="0014412F">
      <w:pPr>
        <w:spacing w:after="0" w:line="259" w:lineRule="auto"/>
        <w:ind w:left="73" w:firstLine="0"/>
        <w:rPr>
          <w:rFonts w:ascii="Helvetica" w:hAnsi="Helvetica" w:cs="Helvetica"/>
          <w:sz w:val="27"/>
          <w:szCs w:val="27"/>
        </w:rPr>
      </w:pPr>
    </w:p>
    <w:p w:rsidR="00DA55C3" w:rsidRPr="00DA55C3" w:rsidRDefault="00DA55C3" w:rsidP="00DA55C3">
      <w:pPr>
        <w:spacing w:after="0" w:line="259" w:lineRule="auto"/>
        <w:jc w:val="center"/>
        <w:rPr>
          <w:rFonts w:asciiTheme="minorHAnsi" w:hAnsiTheme="minorHAnsi" w:cstheme="minorHAnsi"/>
          <w:b/>
          <w:sz w:val="28"/>
          <w:szCs w:val="28"/>
        </w:rPr>
      </w:pPr>
      <w:r>
        <w:rPr>
          <w:rFonts w:asciiTheme="minorHAnsi" w:hAnsiTheme="minorHAnsi" w:cstheme="minorHAnsi"/>
          <w:b/>
          <w:sz w:val="28"/>
          <w:szCs w:val="28"/>
        </w:rPr>
        <w:t>**</w:t>
      </w:r>
      <w:r w:rsidRPr="00DA55C3">
        <w:rPr>
          <w:rFonts w:asciiTheme="minorHAnsi" w:hAnsiTheme="minorHAnsi" w:cstheme="minorHAnsi"/>
          <w:b/>
          <w:sz w:val="28"/>
          <w:szCs w:val="28"/>
        </w:rPr>
        <w:t>IMPORTANT INFORMATION</w:t>
      </w:r>
      <w:r>
        <w:rPr>
          <w:rFonts w:asciiTheme="minorHAnsi" w:hAnsiTheme="minorHAnsi" w:cstheme="minorHAnsi"/>
          <w:b/>
          <w:sz w:val="28"/>
          <w:szCs w:val="28"/>
        </w:rPr>
        <w:t>**</w:t>
      </w:r>
    </w:p>
    <w:p w:rsidR="00DA55C3" w:rsidRDefault="00DA55C3" w:rsidP="0014412F">
      <w:pPr>
        <w:spacing w:after="0" w:line="259" w:lineRule="auto"/>
        <w:jc w:val="both"/>
        <w:rPr>
          <w:rFonts w:asciiTheme="minorHAnsi" w:hAnsiTheme="minorHAnsi" w:cstheme="minorHAnsi"/>
          <w:sz w:val="28"/>
          <w:szCs w:val="28"/>
        </w:rPr>
      </w:pPr>
    </w:p>
    <w:p w:rsidR="00DA55C3" w:rsidRPr="00DA55C3" w:rsidRDefault="00DA55C3" w:rsidP="0014412F">
      <w:pPr>
        <w:spacing w:after="0" w:line="259" w:lineRule="auto"/>
        <w:jc w:val="both"/>
        <w:rPr>
          <w:rFonts w:asciiTheme="minorHAnsi" w:hAnsiTheme="minorHAnsi" w:cstheme="minorHAnsi"/>
          <w:b/>
          <w:sz w:val="28"/>
          <w:szCs w:val="28"/>
        </w:rPr>
      </w:pPr>
      <w:r>
        <w:rPr>
          <w:rFonts w:asciiTheme="minorHAnsi" w:hAnsiTheme="minorHAnsi" w:cstheme="minorHAnsi"/>
          <w:b/>
          <w:sz w:val="28"/>
          <w:szCs w:val="28"/>
        </w:rPr>
        <w:t>THE PRAC</w:t>
      </w:r>
      <w:r w:rsidR="00043121">
        <w:rPr>
          <w:rFonts w:asciiTheme="minorHAnsi" w:hAnsiTheme="minorHAnsi" w:cstheme="minorHAnsi"/>
          <w:b/>
          <w:sz w:val="28"/>
          <w:szCs w:val="28"/>
        </w:rPr>
        <w:t xml:space="preserve">TICE NO LONGER PROVIDES </w:t>
      </w:r>
      <w:proofErr w:type="gramStart"/>
      <w:r w:rsidR="00043121">
        <w:rPr>
          <w:rFonts w:asciiTheme="minorHAnsi" w:hAnsiTheme="minorHAnsi" w:cstheme="minorHAnsi"/>
          <w:b/>
          <w:sz w:val="28"/>
          <w:szCs w:val="28"/>
        </w:rPr>
        <w:t xml:space="preserve">A </w:t>
      </w:r>
      <w:r>
        <w:rPr>
          <w:rFonts w:asciiTheme="minorHAnsi" w:hAnsiTheme="minorHAnsi" w:cstheme="minorHAnsi"/>
          <w:b/>
          <w:sz w:val="28"/>
          <w:szCs w:val="28"/>
        </w:rPr>
        <w:t xml:space="preserve"> TRAVEL</w:t>
      </w:r>
      <w:proofErr w:type="gramEnd"/>
      <w:r>
        <w:rPr>
          <w:rFonts w:asciiTheme="minorHAnsi" w:hAnsiTheme="minorHAnsi" w:cstheme="minorHAnsi"/>
          <w:b/>
          <w:sz w:val="28"/>
          <w:szCs w:val="28"/>
        </w:rPr>
        <w:t xml:space="preserve"> CLINIC SERVICE. WE ONLY PROVIDE PRESCRIPTIONS FOR VACCINES THAT ARE AVAILABLE ON THE NHS. YOU MAY HOWEVER, REQUIRE ADDITIONAL VACCINES OR ANTI MALARIA TABLETS THAT ARE NOT AVAILABLE ON THE NHS. WE DO </w:t>
      </w:r>
      <w:r w:rsidRPr="00DA55C3">
        <w:rPr>
          <w:rFonts w:asciiTheme="minorHAnsi" w:hAnsiTheme="minorHAnsi" w:cstheme="minorHAnsi"/>
          <w:b/>
          <w:sz w:val="28"/>
          <w:szCs w:val="28"/>
          <w:u w:val="single"/>
        </w:rPr>
        <w:t>NOT</w:t>
      </w:r>
      <w:r>
        <w:rPr>
          <w:rFonts w:asciiTheme="minorHAnsi" w:hAnsiTheme="minorHAnsi" w:cstheme="minorHAnsi"/>
          <w:b/>
          <w:sz w:val="28"/>
          <w:szCs w:val="28"/>
        </w:rPr>
        <w:t xml:space="preserve"> PROVIDE ANY ADVICE WITH REGARD TO ANY ADDITIONAL PRIVATE VACCINES OR ANTI MALARIA TABLETS THAT YOU MAY REQUIRE. IT IS </w:t>
      </w:r>
      <w:r w:rsidRPr="00DA55C3">
        <w:rPr>
          <w:rFonts w:asciiTheme="minorHAnsi" w:hAnsiTheme="minorHAnsi" w:cstheme="minorHAnsi"/>
          <w:b/>
          <w:sz w:val="28"/>
          <w:szCs w:val="28"/>
          <w:u w:val="single"/>
        </w:rPr>
        <w:t>YOUR</w:t>
      </w:r>
      <w:r>
        <w:rPr>
          <w:rFonts w:asciiTheme="minorHAnsi" w:hAnsiTheme="minorHAnsi" w:cstheme="minorHAnsi"/>
          <w:b/>
          <w:sz w:val="28"/>
          <w:szCs w:val="28"/>
          <w:u w:val="single"/>
        </w:rPr>
        <w:t xml:space="preserve"> </w:t>
      </w:r>
      <w:r w:rsidRPr="00DA55C3">
        <w:rPr>
          <w:rFonts w:asciiTheme="minorHAnsi" w:hAnsiTheme="minorHAnsi" w:cstheme="minorHAnsi"/>
          <w:b/>
          <w:sz w:val="28"/>
          <w:szCs w:val="28"/>
          <w:u w:val="single"/>
        </w:rPr>
        <w:t>RESPONSIBILITY</w:t>
      </w:r>
      <w:r>
        <w:rPr>
          <w:rFonts w:asciiTheme="minorHAnsi" w:hAnsiTheme="minorHAnsi" w:cstheme="minorHAnsi"/>
          <w:b/>
          <w:sz w:val="28"/>
          <w:szCs w:val="28"/>
        </w:rPr>
        <w:t xml:space="preserve"> TO CHECK THAT YOU ARE APPROPRIATELY VACCINATED AND TO SOURCE ANTI MALARIA TABLETS (IF REQUIRED) FOR YOUR UPCOMING HOLIDAY. WE RECO</w:t>
      </w:r>
      <w:r w:rsidR="00043121">
        <w:rPr>
          <w:rFonts w:asciiTheme="minorHAnsi" w:hAnsiTheme="minorHAnsi" w:cstheme="minorHAnsi"/>
          <w:b/>
          <w:sz w:val="28"/>
          <w:szCs w:val="28"/>
        </w:rPr>
        <w:t>MMEND THAT YOU CONTACT A SPECIALIST</w:t>
      </w:r>
      <w:r>
        <w:rPr>
          <w:rFonts w:asciiTheme="minorHAnsi" w:hAnsiTheme="minorHAnsi" w:cstheme="minorHAnsi"/>
          <w:b/>
          <w:sz w:val="28"/>
          <w:szCs w:val="28"/>
        </w:rPr>
        <w:t xml:space="preserve"> TRAVEL CLINIC FOR FURTHE</w:t>
      </w:r>
      <w:r w:rsidR="00043121">
        <w:rPr>
          <w:rFonts w:asciiTheme="minorHAnsi" w:hAnsiTheme="minorHAnsi" w:cstheme="minorHAnsi"/>
          <w:b/>
          <w:sz w:val="28"/>
          <w:szCs w:val="28"/>
        </w:rPr>
        <w:t>R ADVICE AND TO UNDERGO A FULL PRE</w:t>
      </w:r>
      <w:r>
        <w:rPr>
          <w:rFonts w:asciiTheme="minorHAnsi" w:hAnsiTheme="minorHAnsi" w:cstheme="minorHAnsi"/>
          <w:b/>
          <w:sz w:val="28"/>
          <w:szCs w:val="28"/>
        </w:rPr>
        <w:t xml:space="preserve"> TRAVEL RISK ASSESSMENT. </w:t>
      </w:r>
    </w:p>
    <w:p w:rsidR="00DA55C3" w:rsidRDefault="00DA55C3" w:rsidP="0014412F">
      <w:pPr>
        <w:spacing w:after="0" w:line="259" w:lineRule="auto"/>
        <w:jc w:val="both"/>
        <w:rPr>
          <w:rFonts w:asciiTheme="minorHAnsi" w:hAnsiTheme="minorHAnsi" w:cstheme="minorHAnsi"/>
          <w:sz w:val="28"/>
          <w:szCs w:val="28"/>
        </w:rPr>
      </w:pPr>
    </w:p>
    <w:p w:rsidR="00DA55C3" w:rsidRDefault="00DA55C3" w:rsidP="0014412F">
      <w:pPr>
        <w:spacing w:after="0" w:line="259" w:lineRule="auto"/>
        <w:jc w:val="both"/>
        <w:rPr>
          <w:rFonts w:asciiTheme="minorHAnsi" w:hAnsiTheme="minorHAnsi" w:cstheme="minorHAnsi"/>
          <w:sz w:val="28"/>
          <w:szCs w:val="28"/>
        </w:rPr>
      </w:pPr>
      <w:r>
        <w:rPr>
          <w:rFonts w:asciiTheme="minorHAnsi" w:hAnsiTheme="minorHAnsi" w:cstheme="minorHAnsi"/>
          <w:sz w:val="28"/>
          <w:szCs w:val="28"/>
        </w:rPr>
        <w:t>Further Advice can be found at:</w:t>
      </w:r>
    </w:p>
    <w:p w:rsidR="00DA55C3" w:rsidRDefault="00DA55C3" w:rsidP="0014412F">
      <w:pPr>
        <w:spacing w:after="0" w:line="259" w:lineRule="auto"/>
        <w:jc w:val="both"/>
        <w:rPr>
          <w:rFonts w:asciiTheme="minorHAnsi" w:hAnsiTheme="minorHAnsi" w:cstheme="minorHAnsi"/>
          <w:sz w:val="28"/>
          <w:szCs w:val="28"/>
        </w:rPr>
      </w:pPr>
    </w:p>
    <w:p w:rsidR="00DA55C3" w:rsidRPr="00DA55C3" w:rsidRDefault="00B957D3" w:rsidP="0014412F">
      <w:pPr>
        <w:spacing w:after="0" w:line="259" w:lineRule="auto"/>
        <w:jc w:val="both"/>
        <w:rPr>
          <w:rFonts w:ascii="Calibri" w:hAnsi="Calibri" w:cs="Calibri"/>
          <w:sz w:val="28"/>
          <w:szCs w:val="28"/>
        </w:rPr>
      </w:pPr>
      <w:hyperlink r:id="rId4" w:history="1">
        <w:proofErr w:type="spellStart"/>
        <w:r w:rsidR="00DA55C3" w:rsidRPr="00DA55C3">
          <w:rPr>
            <w:rStyle w:val="Hyperlink"/>
            <w:rFonts w:ascii="Calibri" w:hAnsi="Calibri" w:cs="Calibri"/>
            <w:sz w:val="28"/>
          </w:rPr>
          <w:t>NaTHNaC</w:t>
        </w:r>
        <w:proofErr w:type="spellEnd"/>
        <w:r w:rsidR="00DA55C3" w:rsidRPr="00DA55C3">
          <w:rPr>
            <w:rStyle w:val="Hyperlink"/>
            <w:rFonts w:ascii="Calibri" w:hAnsi="Calibri" w:cs="Calibri"/>
            <w:sz w:val="28"/>
          </w:rPr>
          <w:t xml:space="preserve"> - Country List (travelhealthpro.org.uk)</w:t>
        </w:r>
      </w:hyperlink>
    </w:p>
    <w:p w:rsidR="00DA55C3" w:rsidRDefault="00DA55C3" w:rsidP="0014412F">
      <w:pPr>
        <w:spacing w:after="0" w:line="259" w:lineRule="auto"/>
        <w:jc w:val="both"/>
        <w:rPr>
          <w:rFonts w:asciiTheme="minorHAnsi" w:hAnsiTheme="minorHAnsi" w:cstheme="minorHAnsi"/>
          <w:sz w:val="28"/>
          <w:szCs w:val="28"/>
        </w:rPr>
      </w:pPr>
    </w:p>
    <w:p w:rsidR="00DA55C3" w:rsidRPr="00B977B1" w:rsidRDefault="00DA55C3" w:rsidP="00DA55C3">
      <w:pPr>
        <w:pStyle w:val="NormalWeb"/>
        <w:spacing w:before="150" w:beforeAutospacing="0" w:after="150" w:afterAutospacing="0"/>
        <w:jc w:val="both"/>
        <w:rPr>
          <w:rFonts w:asciiTheme="minorHAnsi" w:hAnsiTheme="minorHAnsi" w:cstheme="minorHAnsi"/>
          <w:color w:val="000000"/>
          <w:sz w:val="28"/>
          <w:szCs w:val="28"/>
          <w:u w:val="single"/>
        </w:rPr>
      </w:pPr>
      <w:r w:rsidRPr="00B977B1">
        <w:rPr>
          <w:rFonts w:asciiTheme="minorHAnsi" w:hAnsiTheme="minorHAnsi" w:cstheme="minorHAnsi"/>
          <w:color w:val="000000"/>
          <w:sz w:val="28"/>
          <w:szCs w:val="28"/>
          <w:u w:val="single"/>
        </w:rPr>
        <w:t>Travel Vaccines available on the NHS:</w:t>
      </w:r>
    </w:p>
    <w:p w:rsidR="00DA55C3" w:rsidRPr="00B977B1" w:rsidRDefault="00DA55C3" w:rsidP="00DA55C3">
      <w:pPr>
        <w:pStyle w:val="NormalWeb"/>
        <w:spacing w:before="150" w:beforeAutospacing="0" w:after="150" w:afterAutospacing="0"/>
        <w:jc w:val="both"/>
        <w:rPr>
          <w:rFonts w:asciiTheme="minorHAnsi" w:hAnsiTheme="minorHAnsi" w:cstheme="minorHAnsi"/>
          <w:color w:val="000000"/>
          <w:sz w:val="28"/>
          <w:szCs w:val="28"/>
        </w:rPr>
      </w:pPr>
      <w:r w:rsidRPr="00B977B1">
        <w:rPr>
          <w:rFonts w:asciiTheme="minorHAnsi" w:hAnsiTheme="minorHAnsi" w:cstheme="minorHAnsi"/>
          <w:color w:val="000000"/>
          <w:sz w:val="28"/>
          <w:szCs w:val="28"/>
        </w:rPr>
        <w:t>Hepatitis A, Typhoid, Tetanus, Diptheria, Polio, Cholera</w:t>
      </w:r>
    </w:p>
    <w:p w:rsidR="00DA55C3" w:rsidRDefault="00DA55C3" w:rsidP="00DA55C3">
      <w:pPr>
        <w:spacing w:after="0" w:line="259" w:lineRule="auto"/>
        <w:jc w:val="both"/>
        <w:rPr>
          <w:rFonts w:asciiTheme="minorHAnsi" w:hAnsiTheme="minorHAnsi" w:cstheme="minorHAnsi"/>
          <w:sz w:val="28"/>
          <w:szCs w:val="28"/>
        </w:rPr>
      </w:pPr>
    </w:p>
    <w:p w:rsidR="0014412F" w:rsidRPr="00123B85" w:rsidRDefault="00DA55C3" w:rsidP="00DA55C3">
      <w:pPr>
        <w:spacing w:after="0" w:line="259" w:lineRule="auto"/>
        <w:jc w:val="both"/>
        <w:rPr>
          <w:rFonts w:ascii="Calibri" w:hAnsi="Calibri" w:cs="Calibri"/>
          <w:sz w:val="28"/>
        </w:rPr>
      </w:pPr>
      <w:r>
        <w:rPr>
          <w:rFonts w:asciiTheme="minorHAnsi" w:hAnsiTheme="minorHAnsi" w:cstheme="minorHAnsi"/>
          <w:sz w:val="28"/>
          <w:szCs w:val="28"/>
        </w:rPr>
        <w:t>Please complete the NHS</w:t>
      </w:r>
      <w:r w:rsidR="0014412F" w:rsidRPr="00B977B1">
        <w:rPr>
          <w:rFonts w:asciiTheme="minorHAnsi" w:hAnsiTheme="minorHAnsi" w:cstheme="minorHAnsi"/>
          <w:sz w:val="28"/>
          <w:szCs w:val="28"/>
        </w:rPr>
        <w:t xml:space="preserve"> travel</w:t>
      </w:r>
      <w:r>
        <w:rPr>
          <w:rFonts w:asciiTheme="minorHAnsi" w:hAnsiTheme="minorHAnsi" w:cstheme="minorHAnsi"/>
          <w:sz w:val="28"/>
          <w:szCs w:val="28"/>
        </w:rPr>
        <w:t xml:space="preserve"> vaccine</w:t>
      </w:r>
      <w:r w:rsidR="0014412F" w:rsidRPr="00B977B1">
        <w:rPr>
          <w:rFonts w:asciiTheme="minorHAnsi" w:hAnsiTheme="minorHAnsi" w:cstheme="minorHAnsi"/>
          <w:sz w:val="28"/>
          <w:szCs w:val="28"/>
        </w:rPr>
        <w:t xml:space="preserve"> assessment form</w:t>
      </w:r>
      <w:r>
        <w:rPr>
          <w:rFonts w:asciiTheme="minorHAnsi" w:hAnsiTheme="minorHAnsi" w:cstheme="minorHAnsi"/>
          <w:sz w:val="28"/>
          <w:szCs w:val="28"/>
        </w:rPr>
        <w:t>, ideally</w:t>
      </w:r>
      <w:r w:rsidR="00123B85">
        <w:rPr>
          <w:rFonts w:asciiTheme="minorHAnsi" w:hAnsiTheme="minorHAnsi" w:cstheme="minorHAnsi"/>
          <w:sz w:val="28"/>
          <w:szCs w:val="28"/>
        </w:rPr>
        <w:t xml:space="preserve"> </w:t>
      </w:r>
      <w:r w:rsidR="0014412F" w:rsidRPr="00B977B1">
        <w:rPr>
          <w:rFonts w:asciiTheme="minorHAnsi" w:hAnsiTheme="minorHAnsi" w:cstheme="minorHAnsi"/>
          <w:sz w:val="28"/>
          <w:szCs w:val="28"/>
        </w:rPr>
        <w:t>6</w:t>
      </w:r>
      <w:r w:rsidR="00123B85">
        <w:rPr>
          <w:rFonts w:asciiTheme="minorHAnsi" w:hAnsiTheme="minorHAnsi" w:cstheme="minorHAnsi"/>
          <w:sz w:val="28"/>
          <w:szCs w:val="28"/>
        </w:rPr>
        <w:t xml:space="preserve"> to 8</w:t>
      </w:r>
      <w:r w:rsidR="0014412F" w:rsidRPr="00B977B1">
        <w:rPr>
          <w:rFonts w:asciiTheme="minorHAnsi" w:hAnsiTheme="minorHAnsi" w:cstheme="minorHAnsi"/>
          <w:sz w:val="28"/>
          <w:szCs w:val="28"/>
        </w:rPr>
        <w:t xml:space="preserve"> weeks before your travel dat</w:t>
      </w:r>
      <w:r w:rsidR="00123B85">
        <w:rPr>
          <w:rFonts w:asciiTheme="minorHAnsi" w:hAnsiTheme="minorHAnsi" w:cstheme="minorHAnsi"/>
          <w:sz w:val="28"/>
          <w:szCs w:val="28"/>
        </w:rPr>
        <w:t>e and return it to the Practice</w:t>
      </w:r>
      <w:r w:rsidR="00123B85" w:rsidRPr="00123B85">
        <w:rPr>
          <w:rFonts w:asciiTheme="minorHAnsi" w:hAnsiTheme="minorHAnsi" w:cstheme="minorHAnsi"/>
          <w:sz w:val="28"/>
          <w:szCs w:val="28"/>
        </w:rPr>
        <w:t xml:space="preserve"> </w:t>
      </w:r>
      <w:r w:rsidR="00123B85">
        <w:rPr>
          <w:rFonts w:ascii="Calibri" w:hAnsi="Calibri" w:cs="Calibri"/>
          <w:sz w:val="28"/>
        </w:rPr>
        <w:t>as s</w:t>
      </w:r>
      <w:r w:rsidR="00123B85" w:rsidRPr="00123B85">
        <w:rPr>
          <w:rFonts w:ascii="Calibri" w:hAnsi="Calibri" w:cs="Calibri"/>
          <w:sz w:val="28"/>
        </w:rPr>
        <w:t>ome vaccines need to be given well in advance to allow your body to develop immunity.</w:t>
      </w:r>
    </w:p>
    <w:p w:rsidR="0014412F" w:rsidRDefault="0014412F" w:rsidP="00DA55C3">
      <w:pPr>
        <w:pStyle w:val="NormalWeb"/>
        <w:spacing w:before="150" w:beforeAutospacing="0" w:after="150" w:afterAutospacing="0"/>
        <w:jc w:val="both"/>
        <w:rPr>
          <w:rFonts w:asciiTheme="minorHAnsi" w:hAnsiTheme="minorHAnsi" w:cstheme="minorHAnsi"/>
          <w:color w:val="000000"/>
          <w:sz w:val="28"/>
          <w:szCs w:val="28"/>
        </w:rPr>
      </w:pPr>
      <w:r w:rsidRPr="00B977B1">
        <w:rPr>
          <w:rFonts w:asciiTheme="minorHAnsi" w:hAnsiTheme="minorHAnsi" w:cstheme="minorHAnsi"/>
          <w:color w:val="000000"/>
          <w:sz w:val="28"/>
          <w:szCs w:val="28"/>
        </w:rPr>
        <w:t xml:space="preserve">You will be </w:t>
      </w:r>
      <w:r w:rsidR="00DA55C3">
        <w:rPr>
          <w:rFonts w:asciiTheme="minorHAnsi" w:hAnsiTheme="minorHAnsi" w:cstheme="minorHAnsi"/>
          <w:color w:val="000000"/>
          <w:sz w:val="28"/>
          <w:szCs w:val="28"/>
        </w:rPr>
        <w:t>contacted if an NHS vaccination</w:t>
      </w:r>
      <w:r w:rsidRPr="00B977B1">
        <w:rPr>
          <w:rFonts w:asciiTheme="minorHAnsi" w:hAnsiTheme="minorHAnsi" w:cstheme="minorHAnsi"/>
          <w:color w:val="000000"/>
          <w:sz w:val="28"/>
          <w:szCs w:val="28"/>
        </w:rPr>
        <w:t xml:space="preserve"> </w:t>
      </w:r>
      <w:r w:rsidR="00B977B1">
        <w:rPr>
          <w:rFonts w:asciiTheme="minorHAnsi" w:hAnsiTheme="minorHAnsi" w:cstheme="minorHAnsi"/>
          <w:color w:val="000000"/>
          <w:sz w:val="28"/>
          <w:szCs w:val="28"/>
        </w:rPr>
        <w:t xml:space="preserve">is required and has been issued, please allow a minimum of 5 working days for this. </w:t>
      </w:r>
      <w:r w:rsidR="00390CB6" w:rsidRPr="00B977B1">
        <w:rPr>
          <w:rFonts w:asciiTheme="minorHAnsi" w:hAnsiTheme="minorHAnsi" w:cstheme="minorHAnsi"/>
          <w:sz w:val="28"/>
          <w:szCs w:val="28"/>
        </w:rPr>
        <w:t>Ensure the surgery has an up to date contact phone number for you.</w:t>
      </w:r>
      <w:r w:rsidR="00390CB6" w:rsidRPr="00B977B1">
        <w:rPr>
          <w:rFonts w:asciiTheme="minorHAnsi" w:hAnsiTheme="minorHAnsi" w:cstheme="minorHAnsi"/>
          <w:color w:val="000000"/>
          <w:sz w:val="28"/>
          <w:szCs w:val="28"/>
        </w:rPr>
        <w:t xml:space="preserve"> </w:t>
      </w:r>
      <w:r w:rsidRPr="00B977B1">
        <w:rPr>
          <w:rFonts w:asciiTheme="minorHAnsi" w:hAnsiTheme="minorHAnsi" w:cstheme="minorHAnsi"/>
          <w:color w:val="000000"/>
          <w:sz w:val="28"/>
          <w:szCs w:val="28"/>
        </w:rPr>
        <w:t xml:space="preserve"> Please remember to book a treatment room appointment for the administration of your vaccines if required.</w:t>
      </w:r>
    </w:p>
    <w:p w:rsidR="00043121" w:rsidRPr="00B977B1" w:rsidRDefault="00043121" w:rsidP="00DA55C3">
      <w:pPr>
        <w:pStyle w:val="NormalWeb"/>
        <w:spacing w:before="150" w:beforeAutospacing="0" w:after="150" w:afterAutospacing="0"/>
        <w:jc w:val="both"/>
        <w:rPr>
          <w:rFonts w:asciiTheme="minorHAnsi" w:hAnsiTheme="minorHAnsi" w:cstheme="minorHAnsi"/>
          <w:color w:val="000000"/>
          <w:sz w:val="28"/>
          <w:szCs w:val="28"/>
        </w:rPr>
      </w:pPr>
      <w:r>
        <w:rPr>
          <w:rFonts w:asciiTheme="minorHAnsi" w:hAnsiTheme="minorHAnsi" w:cstheme="minorHAnsi"/>
          <w:color w:val="000000"/>
          <w:sz w:val="28"/>
          <w:szCs w:val="28"/>
        </w:rPr>
        <w:t>If you do go to a travel clinic for additional vaccinations please inform reception so we can update your records.</w:t>
      </w:r>
    </w:p>
    <w:p w:rsidR="0024409E" w:rsidRPr="00B977B1" w:rsidRDefault="0024409E">
      <w:pPr>
        <w:spacing w:after="0" w:line="259" w:lineRule="auto"/>
        <w:ind w:left="73" w:firstLine="0"/>
        <w:jc w:val="center"/>
        <w:rPr>
          <w:sz w:val="28"/>
          <w:szCs w:val="28"/>
        </w:rPr>
      </w:pPr>
    </w:p>
    <w:p w:rsidR="0014412F" w:rsidRDefault="0014412F">
      <w:pPr>
        <w:spacing w:after="0" w:line="259" w:lineRule="auto"/>
        <w:ind w:left="73" w:firstLine="0"/>
        <w:jc w:val="center"/>
      </w:pPr>
    </w:p>
    <w:p w:rsidR="00043121" w:rsidRDefault="00043121" w:rsidP="00043121">
      <w:pPr>
        <w:spacing w:after="0" w:line="259" w:lineRule="auto"/>
        <w:ind w:left="0" w:firstLine="0"/>
      </w:pPr>
    </w:p>
    <w:p w:rsidR="0014412F" w:rsidRPr="0014412F" w:rsidRDefault="0014412F" w:rsidP="00043121">
      <w:pPr>
        <w:spacing w:after="0" w:line="259" w:lineRule="auto"/>
        <w:ind w:left="0" w:firstLine="0"/>
        <w:jc w:val="center"/>
        <w:rPr>
          <w:rFonts w:asciiTheme="minorHAnsi" w:hAnsiTheme="minorHAnsi" w:cstheme="minorHAnsi"/>
          <w:b/>
          <w:sz w:val="40"/>
        </w:rPr>
      </w:pPr>
      <w:r w:rsidRPr="0014412F">
        <w:rPr>
          <w:rFonts w:asciiTheme="minorHAnsi" w:hAnsiTheme="minorHAnsi" w:cstheme="minorHAnsi"/>
          <w:b/>
          <w:sz w:val="40"/>
        </w:rPr>
        <w:t>Ormeau Health Centre</w:t>
      </w:r>
    </w:p>
    <w:p w:rsidR="0014412F" w:rsidRDefault="0014412F">
      <w:pPr>
        <w:spacing w:after="0" w:line="259" w:lineRule="auto"/>
        <w:ind w:left="73" w:firstLine="0"/>
        <w:jc w:val="center"/>
        <w:rPr>
          <w:rFonts w:asciiTheme="minorHAnsi" w:hAnsiTheme="minorHAnsi" w:cstheme="minorHAnsi"/>
          <w:sz w:val="32"/>
        </w:rPr>
      </w:pPr>
    </w:p>
    <w:p w:rsidR="0014412F" w:rsidRPr="0014412F" w:rsidRDefault="0014412F">
      <w:pPr>
        <w:spacing w:after="0" w:line="259" w:lineRule="auto"/>
        <w:ind w:left="73" w:firstLine="0"/>
        <w:jc w:val="center"/>
        <w:rPr>
          <w:rFonts w:asciiTheme="minorHAnsi" w:hAnsiTheme="minorHAnsi" w:cstheme="minorHAnsi"/>
          <w:sz w:val="32"/>
        </w:rPr>
      </w:pPr>
      <w:r>
        <w:rPr>
          <w:rFonts w:asciiTheme="minorHAnsi" w:hAnsiTheme="minorHAnsi" w:cstheme="minorHAnsi"/>
          <w:sz w:val="32"/>
        </w:rPr>
        <w:t xml:space="preserve">Pre Travel Risk Assessment Form </w:t>
      </w:r>
    </w:p>
    <w:p w:rsidR="0014412F" w:rsidRDefault="0014412F" w:rsidP="0014412F">
      <w:pPr>
        <w:spacing w:after="0" w:line="259" w:lineRule="auto"/>
        <w:ind w:left="0" w:firstLine="0"/>
      </w:pPr>
    </w:p>
    <w:p w:rsidR="0024409E" w:rsidRDefault="0024409E">
      <w:pPr>
        <w:spacing w:after="0" w:line="259" w:lineRule="auto"/>
        <w:ind w:left="0" w:firstLine="0"/>
      </w:pPr>
    </w:p>
    <w:tbl>
      <w:tblPr>
        <w:tblStyle w:val="TableGrid"/>
        <w:tblW w:w="7790" w:type="dxa"/>
        <w:tblInd w:w="0" w:type="dxa"/>
        <w:tblCellMar>
          <w:right w:w="115" w:type="dxa"/>
        </w:tblCellMar>
        <w:tblLook w:val="04A0" w:firstRow="1" w:lastRow="0" w:firstColumn="1" w:lastColumn="0" w:noHBand="0" w:noVBand="1"/>
      </w:tblPr>
      <w:tblGrid>
        <w:gridCol w:w="5251"/>
        <w:gridCol w:w="2539"/>
      </w:tblGrid>
      <w:tr w:rsidR="0024409E" w:rsidRPr="0014412F">
        <w:trPr>
          <w:trHeight w:val="508"/>
        </w:trPr>
        <w:tc>
          <w:tcPr>
            <w:tcW w:w="5251" w:type="dxa"/>
            <w:tcBorders>
              <w:top w:val="single" w:sz="6" w:space="0" w:color="000000"/>
              <w:left w:val="single" w:sz="6" w:space="0" w:color="000000"/>
              <w:bottom w:val="single" w:sz="5" w:space="0" w:color="000000"/>
              <w:right w:val="nil"/>
            </w:tcBorders>
            <w:vAlign w:val="bottom"/>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sz w:val="41"/>
                <w:vertAlign w:val="superscript"/>
              </w:rPr>
              <w:t xml:space="preserve"> </w:t>
            </w:r>
            <w:r w:rsidRPr="0014412F">
              <w:rPr>
                <w:rFonts w:asciiTheme="minorHAnsi" w:hAnsiTheme="minorHAnsi" w:cstheme="minorHAnsi"/>
                <w:sz w:val="23"/>
              </w:rPr>
              <w:t xml:space="preserve">Name: </w:t>
            </w:r>
          </w:p>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c>
          <w:tcPr>
            <w:tcW w:w="2539" w:type="dxa"/>
            <w:tcBorders>
              <w:top w:val="single" w:sz="6" w:space="0" w:color="000000"/>
              <w:left w:val="nil"/>
              <w:bottom w:val="single" w:sz="5" w:space="0" w:color="000000"/>
              <w:right w:val="single" w:sz="6" w:space="0" w:color="000000"/>
            </w:tcBorders>
          </w:tcPr>
          <w:p w:rsidR="0024409E" w:rsidRPr="0014412F" w:rsidRDefault="0024409E">
            <w:pPr>
              <w:spacing w:after="160" w:line="259" w:lineRule="auto"/>
              <w:ind w:left="0" w:firstLine="0"/>
              <w:rPr>
                <w:rFonts w:asciiTheme="minorHAnsi" w:hAnsiTheme="minorHAnsi" w:cstheme="minorHAnsi"/>
              </w:rPr>
            </w:pPr>
          </w:p>
        </w:tc>
      </w:tr>
      <w:tr w:rsidR="0024409E" w:rsidRPr="0014412F">
        <w:trPr>
          <w:trHeight w:val="508"/>
        </w:trPr>
        <w:tc>
          <w:tcPr>
            <w:tcW w:w="5251" w:type="dxa"/>
            <w:tcBorders>
              <w:top w:val="single" w:sz="5" w:space="0" w:color="000000"/>
              <w:left w:val="single" w:sz="6" w:space="0" w:color="000000"/>
              <w:bottom w:val="single" w:sz="6" w:space="0" w:color="000000"/>
              <w:right w:val="single" w:sz="6" w:space="0" w:color="000000"/>
            </w:tcBorders>
            <w:shd w:val="clear" w:color="auto" w:fill="FFFFFF"/>
            <w:vAlign w:val="center"/>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r w:rsidRPr="0014412F">
              <w:rPr>
                <w:rFonts w:asciiTheme="minorHAnsi" w:hAnsiTheme="minorHAnsi" w:cstheme="minorHAnsi"/>
                <w:sz w:val="23"/>
              </w:rPr>
              <w:t xml:space="preserve">Date of Birth: </w:t>
            </w:r>
          </w:p>
        </w:tc>
        <w:tc>
          <w:tcPr>
            <w:tcW w:w="2539" w:type="dxa"/>
            <w:tcBorders>
              <w:top w:val="single" w:sz="5" w:space="0" w:color="000000"/>
              <w:left w:val="single" w:sz="6" w:space="0" w:color="000000"/>
              <w:bottom w:val="single" w:sz="6" w:space="0" w:color="000000"/>
              <w:right w:val="single" w:sz="6" w:space="0" w:color="000000"/>
            </w:tcBorders>
            <w:shd w:val="clear" w:color="auto" w:fill="FFFFFF"/>
            <w:vAlign w:val="center"/>
          </w:tcPr>
          <w:p w:rsidR="0024409E" w:rsidRPr="0014412F" w:rsidRDefault="0014412F">
            <w:pPr>
              <w:spacing w:after="0" w:line="259" w:lineRule="auto"/>
              <w:ind w:left="144" w:firstLine="0"/>
              <w:rPr>
                <w:rFonts w:asciiTheme="minorHAnsi" w:hAnsiTheme="minorHAnsi" w:cstheme="minorHAnsi"/>
              </w:rPr>
            </w:pPr>
            <w:r w:rsidRPr="0014412F">
              <w:rPr>
                <w:rFonts w:asciiTheme="minorHAnsi" w:hAnsiTheme="minorHAnsi" w:cstheme="minorHAnsi"/>
                <w:sz w:val="23"/>
              </w:rPr>
              <w:t xml:space="preserve">Male/Female </w:t>
            </w:r>
          </w:p>
        </w:tc>
      </w:tr>
      <w:tr w:rsidR="0024409E" w:rsidRPr="0014412F">
        <w:trPr>
          <w:trHeight w:val="338"/>
        </w:trPr>
        <w:tc>
          <w:tcPr>
            <w:tcW w:w="5251" w:type="dxa"/>
            <w:tcBorders>
              <w:top w:val="single" w:sz="6" w:space="0" w:color="000000"/>
              <w:left w:val="nil"/>
              <w:bottom w:val="single" w:sz="6" w:space="0" w:color="000000"/>
              <w:right w:val="nil"/>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c>
          <w:tcPr>
            <w:tcW w:w="2539" w:type="dxa"/>
            <w:tcBorders>
              <w:top w:val="single" w:sz="6" w:space="0" w:color="000000"/>
              <w:left w:val="nil"/>
              <w:bottom w:val="single" w:sz="6" w:space="0" w:color="000000"/>
              <w:right w:val="nil"/>
            </w:tcBorders>
          </w:tcPr>
          <w:p w:rsidR="0024409E" w:rsidRPr="0014412F" w:rsidRDefault="0024409E">
            <w:pPr>
              <w:spacing w:after="160" w:line="259" w:lineRule="auto"/>
              <w:ind w:left="0" w:firstLine="0"/>
              <w:rPr>
                <w:rFonts w:asciiTheme="minorHAnsi" w:hAnsiTheme="minorHAnsi" w:cstheme="minorHAnsi"/>
              </w:rPr>
            </w:pPr>
          </w:p>
        </w:tc>
      </w:tr>
      <w:tr w:rsidR="0024409E" w:rsidRPr="0014412F">
        <w:trPr>
          <w:trHeight w:val="509"/>
        </w:trPr>
        <w:tc>
          <w:tcPr>
            <w:tcW w:w="5251" w:type="dxa"/>
            <w:tcBorders>
              <w:top w:val="single" w:sz="6" w:space="0" w:color="000000"/>
              <w:left w:val="single" w:sz="6" w:space="0" w:color="000000"/>
              <w:bottom w:val="single" w:sz="6" w:space="0" w:color="000000"/>
              <w:right w:val="nil"/>
            </w:tcBorders>
            <w:vAlign w:val="center"/>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r w:rsidRPr="0014412F">
              <w:rPr>
                <w:rFonts w:asciiTheme="minorHAnsi" w:hAnsiTheme="minorHAnsi" w:cstheme="minorHAnsi"/>
                <w:sz w:val="23"/>
              </w:rPr>
              <w:t xml:space="preserve">Date of travel: </w:t>
            </w:r>
          </w:p>
        </w:tc>
        <w:tc>
          <w:tcPr>
            <w:tcW w:w="2539" w:type="dxa"/>
            <w:tcBorders>
              <w:top w:val="single" w:sz="6" w:space="0" w:color="000000"/>
              <w:left w:val="nil"/>
              <w:bottom w:val="single" w:sz="6" w:space="0" w:color="000000"/>
              <w:right w:val="single" w:sz="6" w:space="0" w:color="000000"/>
            </w:tcBorders>
          </w:tcPr>
          <w:p w:rsidR="0024409E" w:rsidRPr="0014412F" w:rsidRDefault="0024409E">
            <w:pPr>
              <w:spacing w:after="160" w:line="259" w:lineRule="auto"/>
              <w:ind w:left="0" w:firstLine="0"/>
              <w:rPr>
                <w:rFonts w:asciiTheme="minorHAnsi" w:hAnsiTheme="minorHAnsi" w:cstheme="minorHAnsi"/>
              </w:rPr>
            </w:pPr>
          </w:p>
        </w:tc>
      </w:tr>
      <w:tr w:rsidR="0024409E" w:rsidRPr="0014412F">
        <w:trPr>
          <w:trHeight w:val="509"/>
        </w:trPr>
        <w:tc>
          <w:tcPr>
            <w:tcW w:w="5251" w:type="dxa"/>
            <w:tcBorders>
              <w:top w:val="single" w:sz="6" w:space="0" w:color="000000"/>
              <w:left w:val="single" w:sz="6" w:space="0" w:color="000000"/>
              <w:bottom w:val="single" w:sz="6" w:space="0" w:color="000000"/>
              <w:right w:val="nil"/>
            </w:tcBorders>
            <w:shd w:val="clear" w:color="auto" w:fill="FFFFFF"/>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p w:rsidR="0024409E" w:rsidRPr="0014412F" w:rsidRDefault="0014412F" w:rsidP="00390CB6">
            <w:pPr>
              <w:spacing w:after="0" w:line="259" w:lineRule="auto"/>
              <w:rPr>
                <w:rFonts w:asciiTheme="minorHAnsi" w:hAnsiTheme="minorHAnsi" w:cstheme="minorHAnsi"/>
              </w:rPr>
            </w:pPr>
            <w:r w:rsidRPr="0014412F">
              <w:rPr>
                <w:rFonts w:asciiTheme="minorHAnsi" w:hAnsiTheme="minorHAnsi" w:cstheme="minorHAnsi"/>
                <w:sz w:val="23"/>
              </w:rPr>
              <w:t xml:space="preserve">Date of return: </w:t>
            </w:r>
          </w:p>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c>
          <w:tcPr>
            <w:tcW w:w="2539" w:type="dxa"/>
            <w:tcBorders>
              <w:top w:val="single" w:sz="6" w:space="0" w:color="000000"/>
              <w:left w:val="nil"/>
              <w:bottom w:val="single" w:sz="6" w:space="0" w:color="000000"/>
              <w:right w:val="single" w:sz="6" w:space="0" w:color="000000"/>
            </w:tcBorders>
            <w:shd w:val="clear" w:color="auto" w:fill="FFFFFF"/>
          </w:tcPr>
          <w:p w:rsidR="0024409E" w:rsidRPr="0014412F" w:rsidRDefault="0024409E">
            <w:pPr>
              <w:spacing w:after="160" w:line="259" w:lineRule="auto"/>
              <w:ind w:left="0" w:firstLine="0"/>
              <w:rPr>
                <w:rFonts w:asciiTheme="minorHAnsi" w:hAnsiTheme="minorHAnsi" w:cstheme="minorHAnsi"/>
              </w:rPr>
            </w:pPr>
          </w:p>
        </w:tc>
      </w:tr>
    </w:tbl>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p w:rsidR="0014412F" w:rsidRPr="0014412F" w:rsidRDefault="0014412F">
      <w:pPr>
        <w:ind w:left="-5"/>
        <w:rPr>
          <w:rFonts w:asciiTheme="minorHAnsi" w:hAnsiTheme="minorHAnsi" w:cstheme="minorHAnsi"/>
        </w:rPr>
      </w:pPr>
    </w:p>
    <w:tbl>
      <w:tblPr>
        <w:tblStyle w:val="TableGrid"/>
        <w:tblW w:w="7650" w:type="dxa"/>
        <w:tblInd w:w="0" w:type="dxa"/>
        <w:tblCellMar>
          <w:top w:w="56" w:type="dxa"/>
          <w:left w:w="100" w:type="dxa"/>
          <w:right w:w="47" w:type="dxa"/>
        </w:tblCellMar>
        <w:tblLook w:val="04A0" w:firstRow="1" w:lastRow="0" w:firstColumn="1" w:lastColumn="0" w:noHBand="0" w:noVBand="1"/>
      </w:tblPr>
      <w:tblGrid>
        <w:gridCol w:w="5665"/>
        <w:gridCol w:w="1985"/>
      </w:tblGrid>
      <w:tr w:rsidR="00DA55C3" w:rsidRPr="0014412F" w:rsidTr="00DA55C3">
        <w:trPr>
          <w:trHeight w:val="1525"/>
        </w:trPr>
        <w:tc>
          <w:tcPr>
            <w:tcW w:w="5665" w:type="dxa"/>
            <w:tcBorders>
              <w:top w:val="single" w:sz="4" w:space="0" w:color="000000"/>
              <w:left w:val="single" w:sz="4" w:space="0" w:color="000000"/>
              <w:bottom w:val="single" w:sz="5"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 </w:t>
            </w:r>
          </w:p>
          <w:p w:rsidR="00DA55C3" w:rsidRPr="0014412F" w:rsidRDefault="00DA55C3" w:rsidP="00DA55C3">
            <w:pPr>
              <w:spacing w:after="0" w:line="259" w:lineRule="auto"/>
              <w:ind w:left="3" w:firstLine="0"/>
              <w:jc w:val="center"/>
              <w:rPr>
                <w:rFonts w:asciiTheme="minorHAnsi" w:hAnsiTheme="minorHAnsi" w:cstheme="minorHAnsi"/>
              </w:rPr>
            </w:pPr>
            <w:r w:rsidRPr="0014412F">
              <w:rPr>
                <w:rFonts w:asciiTheme="minorHAnsi" w:hAnsiTheme="minorHAnsi" w:cstheme="minorHAnsi"/>
              </w:rPr>
              <w:t>Country to be visited</w:t>
            </w:r>
          </w:p>
          <w:p w:rsidR="00DA55C3" w:rsidRPr="0014412F" w:rsidRDefault="00DA55C3" w:rsidP="00DA55C3">
            <w:pPr>
              <w:spacing w:after="0" w:line="259" w:lineRule="auto"/>
              <w:ind w:left="3" w:firstLine="0"/>
              <w:jc w:val="center"/>
              <w:rPr>
                <w:rFonts w:asciiTheme="minorHAnsi" w:hAnsiTheme="minorHAnsi" w:cstheme="minorHAnsi"/>
              </w:rPr>
            </w:pPr>
            <w:r w:rsidRPr="0014412F">
              <w:rPr>
                <w:rFonts w:asciiTheme="minorHAnsi" w:hAnsiTheme="minorHAnsi" w:cstheme="minorHAnsi"/>
              </w:rPr>
              <w:t>Area/Region</w:t>
            </w:r>
          </w:p>
        </w:tc>
        <w:tc>
          <w:tcPr>
            <w:tcW w:w="1985" w:type="dxa"/>
            <w:tcBorders>
              <w:top w:val="single" w:sz="4" w:space="0" w:color="000000"/>
              <w:left w:val="single" w:sz="4" w:space="0" w:color="000000"/>
              <w:bottom w:val="single" w:sz="5"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p w:rsidR="00DA55C3" w:rsidRPr="0014412F" w:rsidRDefault="00DA55C3">
            <w:pPr>
              <w:spacing w:after="0" w:line="259" w:lineRule="auto"/>
              <w:ind w:left="1" w:firstLine="0"/>
              <w:rPr>
                <w:rFonts w:asciiTheme="minorHAnsi" w:hAnsiTheme="minorHAnsi" w:cstheme="minorHAnsi"/>
              </w:rPr>
            </w:pPr>
            <w:r>
              <w:rPr>
                <w:rFonts w:asciiTheme="minorHAnsi" w:hAnsiTheme="minorHAnsi" w:cstheme="minorHAnsi"/>
              </w:rPr>
              <w:t xml:space="preserve"> Length of </w:t>
            </w:r>
            <w:r w:rsidRPr="0014412F">
              <w:rPr>
                <w:rFonts w:asciiTheme="minorHAnsi" w:hAnsiTheme="minorHAnsi" w:cstheme="minorHAnsi"/>
              </w:rPr>
              <w:t xml:space="preserve">stay </w:t>
            </w:r>
          </w:p>
        </w:tc>
      </w:tr>
      <w:tr w:rsidR="00DA55C3" w:rsidRPr="0014412F" w:rsidTr="00DA55C3">
        <w:trPr>
          <w:trHeight w:val="361"/>
        </w:trPr>
        <w:tc>
          <w:tcPr>
            <w:tcW w:w="5665" w:type="dxa"/>
            <w:tcBorders>
              <w:top w:val="single" w:sz="5"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1. </w:t>
            </w:r>
          </w:p>
        </w:tc>
        <w:tc>
          <w:tcPr>
            <w:tcW w:w="1985" w:type="dxa"/>
            <w:tcBorders>
              <w:top w:val="single" w:sz="5"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58"/>
        </w:trPr>
        <w:tc>
          <w:tcPr>
            <w:tcW w:w="5665" w:type="dxa"/>
            <w:tcBorders>
              <w:top w:val="single" w:sz="4"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2. </w:t>
            </w:r>
          </w:p>
        </w:tc>
        <w:tc>
          <w:tcPr>
            <w:tcW w:w="1985" w:type="dxa"/>
            <w:tcBorders>
              <w:top w:val="single" w:sz="4"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62"/>
        </w:trPr>
        <w:tc>
          <w:tcPr>
            <w:tcW w:w="5665" w:type="dxa"/>
            <w:tcBorders>
              <w:top w:val="single" w:sz="4"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3. </w:t>
            </w:r>
          </w:p>
        </w:tc>
        <w:tc>
          <w:tcPr>
            <w:tcW w:w="1985" w:type="dxa"/>
            <w:tcBorders>
              <w:top w:val="single" w:sz="4"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56"/>
        </w:trPr>
        <w:tc>
          <w:tcPr>
            <w:tcW w:w="5665" w:type="dxa"/>
            <w:tcBorders>
              <w:top w:val="single" w:sz="4" w:space="0" w:color="000000"/>
              <w:left w:val="single" w:sz="4" w:space="0" w:color="000000"/>
              <w:bottom w:val="single" w:sz="5"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4. </w:t>
            </w:r>
          </w:p>
        </w:tc>
        <w:tc>
          <w:tcPr>
            <w:tcW w:w="1985" w:type="dxa"/>
            <w:tcBorders>
              <w:top w:val="single" w:sz="4" w:space="0" w:color="000000"/>
              <w:left w:val="single" w:sz="4" w:space="0" w:color="000000"/>
              <w:bottom w:val="single" w:sz="5"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61"/>
        </w:trPr>
        <w:tc>
          <w:tcPr>
            <w:tcW w:w="5665" w:type="dxa"/>
            <w:tcBorders>
              <w:top w:val="single" w:sz="5"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5. </w:t>
            </w:r>
          </w:p>
        </w:tc>
        <w:tc>
          <w:tcPr>
            <w:tcW w:w="1985" w:type="dxa"/>
            <w:tcBorders>
              <w:top w:val="single" w:sz="5"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58"/>
        </w:trPr>
        <w:tc>
          <w:tcPr>
            <w:tcW w:w="5665" w:type="dxa"/>
            <w:tcBorders>
              <w:top w:val="single" w:sz="4"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6. </w:t>
            </w:r>
          </w:p>
        </w:tc>
        <w:tc>
          <w:tcPr>
            <w:tcW w:w="1985" w:type="dxa"/>
            <w:tcBorders>
              <w:top w:val="single" w:sz="4"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64"/>
        </w:trPr>
        <w:tc>
          <w:tcPr>
            <w:tcW w:w="5665" w:type="dxa"/>
            <w:tcBorders>
              <w:top w:val="single" w:sz="4" w:space="0" w:color="000000"/>
              <w:left w:val="single" w:sz="4" w:space="0" w:color="000000"/>
              <w:bottom w:val="single" w:sz="5"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7. </w:t>
            </w:r>
          </w:p>
        </w:tc>
        <w:tc>
          <w:tcPr>
            <w:tcW w:w="1985" w:type="dxa"/>
            <w:tcBorders>
              <w:top w:val="single" w:sz="4" w:space="0" w:color="000000"/>
              <w:left w:val="single" w:sz="4" w:space="0" w:color="000000"/>
              <w:bottom w:val="single" w:sz="5"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r w:rsidR="00DA55C3" w:rsidRPr="0014412F" w:rsidTr="00DA55C3">
        <w:trPr>
          <w:trHeight w:val="376"/>
        </w:trPr>
        <w:tc>
          <w:tcPr>
            <w:tcW w:w="5665" w:type="dxa"/>
            <w:tcBorders>
              <w:top w:val="single" w:sz="5" w:space="0" w:color="000000"/>
              <w:left w:val="single" w:sz="4" w:space="0" w:color="000000"/>
              <w:bottom w:val="single" w:sz="4" w:space="0" w:color="000000"/>
              <w:right w:val="single" w:sz="4" w:space="0" w:color="000000"/>
            </w:tcBorders>
          </w:tcPr>
          <w:p w:rsidR="00DA55C3" w:rsidRPr="0014412F" w:rsidRDefault="00DA55C3">
            <w:pPr>
              <w:spacing w:after="0" w:line="259" w:lineRule="auto"/>
              <w:ind w:left="3" w:firstLine="0"/>
              <w:rPr>
                <w:rFonts w:asciiTheme="minorHAnsi" w:hAnsiTheme="minorHAnsi" w:cstheme="minorHAnsi"/>
              </w:rPr>
            </w:pPr>
            <w:r w:rsidRPr="0014412F">
              <w:rPr>
                <w:rFonts w:asciiTheme="minorHAnsi" w:hAnsiTheme="minorHAnsi" w:cstheme="minorHAnsi"/>
              </w:rPr>
              <w:t xml:space="preserve">8. </w:t>
            </w:r>
          </w:p>
        </w:tc>
        <w:tc>
          <w:tcPr>
            <w:tcW w:w="1985" w:type="dxa"/>
            <w:tcBorders>
              <w:top w:val="single" w:sz="5" w:space="0" w:color="000000"/>
              <w:left w:val="single" w:sz="4" w:space="0" w:color="000000"/>
              <w:bottom w:val="single" w:sz="4" w:space="0" w:color="000000"/>
              <w:right w:val="single" w:sz="5" w:space="0" w:color="000000"/>
            </w:tcBorders>
          </w:tcPr>
          <w:p w:rsidR="00DA55C3" w:rsidRPr="0014412F" w:rsidRDefault="00DA55C3">
            <w:pPr>
              <w:spacing w:after="0" w:line="259" w:lineRule="auto"/>
              <w:ind w:left="1" w:firstLine="0"/>
              <w:rPr>
                <w:rFonts w:asciiTheme="minorHAnsi" w:hAnsiTheme="minorHAnsi" w:cstheme="minorHAnsi"/>
              </w:rPr>
            </w:pPr>
            <w:r w:rsidRPr="0014412F">
              <w:rPr>
                <w:rFonts w:asciiTheme="minorHAnsi" w:hAnsiTheme="minorHAnsi" w:cstheme="minorHAnsi"/>
              </w:rPr>
              <w:t xml:space="preserve"> </w:t>
            </w:r>
          </w:p>
        </w:tc>
      </w:tr>
    </w:tbl>
    <w:p w:rsidR="0024409E" w:rsidRDefault="0014412F">
      <w:pPr>
        <w:spacing w:after="0" w:line="259" w:lineRule="auto"/>
        <w:ind w:left="0" w:firstLine="0"/>
      </w:pPr>
      <w:r>
        <w:t xml:space="preserve"> </w:t>
      </w:r>
    </w:p>
    <w:p w:rsidR="0014412F" w:rsidRDefault="0014412F">
      <w:pPr>
        <w:ind w:left="-5"/>
      </w:pPr>
    </w:p>
    <w:p w:rsidR="0014412F" w:rsidRDefault="0014412F">
      <w:pPr>
        <w:ind w:left="-5"/>
      </w:pPr>
    </w:p>
    <w:p w:rsidR="0014412F" w:rsidRDefault="0014412F">
      <w:pPr>
        <w:ind w:left="-5"/>
      </w:pPr>
    </w:p>
    <w:p w:rsidR="0014412F" w:rsidRDefault="0014412F">
      <w:pPr>
        <w:ind w:left="-5"/>
      </w:pPr>
    </w:p>
    <w:p w:rsidR="0014412F" w:rsidRDefault="0014412F">
      <w:pPr>
        <w:ind w:left="-5"/>
      </w:pPr>
    </w:p>
    <w:p w:rsidR="0014412F" w:rsidRDefault="0014412F">
      <w:pPr>
        <w:ind w:left="-5"/>
      </w:pPr>
    </w:p>
    <w:p w:rsidR="0014412F" w:rsidRDefault="0014412F">
      <w:pPr>
        <w:ind w:left="-5"/>
      </w:pPr>
    </w:p>
    <w:p w:rsidR="0014412F" w:rsidRDefault="0014412F">
      <w:pPr>
        <w:ind w:left="-5"/>
      </w:pPr>
    </w:p>
    <w:p w:rsidR="00DA55C3" w:rsidRDefault="00DA55C3" w:rsidP="00DA55C3">
      <w:pPr>
        <w:spacing w:after="0" w:line="259" w:lineRule="auto"/>
        <w:ind w:left="0" w:firstLine="0"/>
      </w:pPr>
    </w:p>
    <w:p w:rsidR="0024409E" w:rsidRPr="0014412F" w:rsidRDefault="0014412F" w:rsidP="00DA55C3">
      <w:pPr>
        <w:spacing w:after="0" w:line="259" w:lineRule="auto"/>
        <w:ind w:left="0" w:firstLine="0"/>
        <w:rPr>
          <w:rFonts w:asciiTheme="minorHAnsi" w:hAnsiTheme="minorHAnsi" w:cstheme="minorHAnsi"/>
          <w:b/>
        </w:rPr>
      </w:pPr>
      <w:r w:rsidRPr="0014412F">
        <w:rPr>
          <w:rFonts w:asciiTheme="minorHAnsi" w:hAnsiTheme="minorHAnsi" w:cstheme="minorHAnsi"/>
          <w:b/>
        </w:rPr>
        <w:t xml:space="preserve">Personal Medical History: </w:t>
      </w:r>
    </w:p>
    <w:p w:rsidR="0014412F" w:rsidRPr="0014412F" w:rsidRDefault="0014412F">
      <w:pPr>
        <w:ind w:left="-5"/>
        <w:rPr>
          <w:rFonts w:asciiTheme="minorHAnsi" w:hAnsiTheme="minorHAnsi" w:cstheme="minorHAnsi"/>
          <w:b/>
        </w:rPr>
      </w:pPr>
    </w:p>
    <w:p w:rsidR="0024409E" w:rsidRPr="0014412F" w:rsidRDefault="0014412F">
      <w:pPr>
        <w:ind w:left="-5"/>
        <w:rPr>
          <w:rFonts w:asciiTheme="minorHAnsi" w:hAnsiTheme="minorHAnsi" w:cstheme="minorHAnsi"/>
        </w:rPr>
      </w:pPr>
      <w:r w:rsidRPr="0014412F">
        <w:rPr>
          <w:rFonts w:asciiTheme="minorHAnsi" w:hAnsiTheme="minorHAnsi" w:cstheme="minorHAnsi"/>
        </w:rPr>
        <w:t xml:space="preserve">Give details of any conditions which may affect your travel plans </w:t>
      </w:r>
    </w:p>
    <w:p w:rsidR="0014412F" w:rsidRPr="0014412F" w:rsidRDefault="0014412F">
      <w:pPr>
        <w:ind w:left="-5"/>
        <w:rPr>
          <w:rFonts w:asciiTheme="minorHAnsi" w:hAnsiTheme="minorHAnsi" w:cstheme="minorHAnsi"/>
        </w:rPr>
      </w:pPr>
    </w:p>
    <w:tbl>
      <w:tblPr>
        <w:tblStyle w:val="TableGrid"/>
        <w:tblW w:w="7894" w:type="dxa"/>
        <w:tblInd w:w="-101" w:type="dxa"/>
        <w:tblCellMar>
          <w:top w:w="59" w:type="dxa"/>
          <w:left w:w="101" w:type="dxa"/>
          <w:right w:w="115" w:type="dxa"/>
        </w:tblCellMar>
        <w:tblLook w:val="04A0" w:firstRow="1" w:lastRow="0" w:firstColumn="1" w:lastColumn="0" w:noHBand="0" w:noVBand="1"/>
      </w:tblPr>
      <w:tblGrid>
        <w:gridCol w:w="7894"/>
      </w:tblGrid>
      <w:tr w:rsidR="0024409E" w:rsidRPr="0014412F">
        <w:trPr>
          <w:trHeight w:val="2258"/>
        </w:trPr>
        <w:tc>
          <w:tcPr>
            <w:tcW w:w="7894"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Do you have any current or past medical conditions of any note </w:t>
            </w:r>
            <w:proofErr w:type="gramStart"/>
            <w:r w:rsidRPr="0014412F">
              <w:rPr>
                <w:rFonts w:asciiTheme="minorHAnsi" w:hAnsiTheme="minorHAnsi" w:cstheme="minorHAnsi"/>
              </w:rPr>
              <w:t>e.g.</w:t>
            </w:r>
            <w:proofErr w:type="gramEnd"/>
            <w:r w:rsidRPr="0014412F">
              <w:rPr>
                <w:rFonts w:asciiTheme="minorHAnsi" w:hAnsiTheme="minorHAnsi" w:cstheme="minorHAnsi"/>
              </w:rPr>
              <w:t xml:space="preserve"> </w:t>
            </w:r>
          </w:p>
          <w:p w:rsidR="0024409E" w:rsidRPr="0014412F" w:rsidRDefault="0014412F">
            <w:pPr>
              <w:spacing w:after="0" w:line="259" w:lineRule="auto"/>
              <w:ind w:left="0" w:firstLine="0"/>
              <w:rPr>
                <w:rFonts w:asciiTheme="minorHAnsi" w:hAnsiTheme="minorHAnsi" w:cstheme="minorHAnsi"/>
              </w:rPr>
            </w:pPr>
            <w:proofErr w:type="gramStart"/>
            <w:r w:rsidRPr="0014412F">
              <w:rPr>
                <w:rFonts w:asciiTheme="minorHAnsi" w:hAnsiTheme="minorHAnsi" w:cstheme="minorHAnsi"/>
              </w:rPr>
              <w:t>pregnancy</w:t>
            </w:r>
            <w:proofErr w:type="gramEnd"/>
            <w:r w:rsidRPr="0014412F">
              <w:rPr>
                <w:rFonts w:asciiTheme="minorHAnsi" w:hAnsiTheme="minorHAnsi" w:cstheme="minorHAnsi"/>
              </w:rPr>
              <w:t xml:space="preserve">, diabetes, heart or lung conditions, epilepsy, thymus disorders, cancer, HIV? </w:t>
            </w:r>
          </w:p>
        </w:tc>
      </w:tr>
      <w:tr w:rsidR="0024409E" w:rsidRPr="0014412F">
        <w:trPr>
          <w:trHeight w:val="2203"/>
        </w:trPr>
        <w:tc>
          <w:tcPr>
            <w:tcW w:w="7894"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List any medication that you are taking </w:t>
            </w:r>
          </w:p>
        </w:tc>
      </w:tr>
    </w:tbl>
    <w:p w:rsidR="0024409E" w:rsidRDefault="0014412F">
      <w:pPr>
        <w:spacing w:after="0" w:line="259" w:lineRule="auto"/>
        <w:ind w:left="0" w:firstLine="0"/>
      </w:pPr>
      <w:r>
        <w:t xml:space="preserve"> </w:t>
      </w:r>
    </w:p>
    <w:p w:rsidR="0014412F" w:rsidRDefault="0014412F">
      <w:pPr>
        <w:ind w:left="-5"/>
      </w:pPr>
    </w:p>
    <w:p w:rsidR="0024409E" w:rsidRPr="0014412F" w:rsidRDefault="0014412F" w:rsidP="0014412F">
      <w:pPr>
        <w:ind w:left="0" w:firstLine="0"/>
        <w:rPr>
          <w:rFonts w:asciiTheme="minorHAnsi" w:hAnsiTheme="minorHAnsi" w:cstheme="minorHAnsi"/>
          <w:b/>
        </w:rPr>
      </w:pPr>
      <w:r w:rsidRPr="0014412F">
        <w:rPr>
          <w:rFonts w:asciiTheme="minorHAnsi" w:hAnsiTheme="minorHAnsi" w:cstheme="minorHAnsi"/>
          <w:b/>
        </w:rPr>
        <w:t xml:space="preserve">Do you have or have you ever had any of the following: </w:t>
      </w:r>
    </w:p>
    <w:p w:rsidR="0014412F" w:rsidRPr="0014412F" w:rsidRDefault="0014412F">
      <w:pPr>
        <w:ind w:left="-5"/>
        <w:rPr>
          <w:rFonts w:asciiTheme="minorHAnsi" w:hAnsiTheme="minorHAnsi" w:cstheme="minorHAnsi"/>
        </w:rPr>
      </w:pPr>
    </w:p>
    <w:tbl>
      <w:tblPr>
        <w:tblStyle w:val="TableGrid"/>
        <w:tblW w:w="7894" w:type="dxa"/>
        <w:tblInd w:w="-101" w:type="dxa"/>
        <w:tblCellMar>
          <w:top w:w="57" w:type="dxa"/>
          <w:left w:w="101" w:type="dxa"/>
          <w:right w:w="35" w:type="dxa"/>
        </w:tblCellMar>
        <w:tblLook w:val="04A0" w:firstRow="1" w:lastRow="0" w:firstColumn="1" w:lastColumn="0" w:noHBand="0" w:noVBand="1"/>
      </w:tblPr>
      <w:tblGrid>
        <w:gridCol w:w="4119"/>
        <w:gridCol w:w="3775"/>
      </w:tblGrid>
      <w:tr w:rsidR="0024409E" w:rsidRPr="0014412F">
        <w:trPr>
          <w:trHeight w:val="312"/>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Allergies (e.g. eggs, antibiotics)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2"/>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A previous reaction to any vaccine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3"/>
        </w:trPr>
        <w:tc>
          <w:tcPr>
            <w:tcW w:w="4118" w:type="dxa"/>
            <w:tcBorders>
              <w:top w:val="single" w:sz="4" w:space="0" w:color="000000"/>
              <w:left w:val="single" w:sz="4" w:space="0" w:color="000000"/>
              <w:bottom w:val="single" w:sz="5"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Recent surgery </w:t>
            </w:r>
          </w:p>
        </w:tc>
        <w:tc>
          <w:tcPr>
            <w:tcW w:w="3775" w:type="dxa"/>
            <w:tcBorders>
              <w:top w:val="single" w:sz="4" w:space="0" w:color="000000"/>
              <w:left w:val="single" w:sz="4" w:space="0" w:color="000000"/>
              <w:bottom w:val="single" w:sz="5"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618"/>
        </w:trPr>
        <w:tc>
          <w:tcPr>
            <w:tcW w:w="4118" w:type="dxa"/>
            <w:tcBorders>
              <w:top w:val="single" w:sz="5"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Treatment with steroids,  chemotherapy or radiotherapy </w:t>
            </w:r>
          </w:p>
        </w:tc>
        <w:tc>
          <w:tcPr>
            <w:tcW w:w="3775" w:type="dxa"/>
            <w:tcBorders>
              <w:top w:val="single" w:sz="5"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2"/>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High blood pressure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2"/>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Epilepsy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2"/>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Fainting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r w:rsidR="0024409E" w:rsidRPr="0014412F">
        <w:trPr>
          <w:trHeight w:val="310"/>
        </w:trPr>
        <w:tc>
          <w:tcPr>
            <w:tcW w:w="4118"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jc w:val="both"/>
              <w:rPr>
                <w:rFonts w:asciiTheme="minorHAnsi" w:hAnsiTheme="minorHAnsi" w:cstheme="minorHAnsi"/>
              </w:rPr>
            </w:pPr>
            <w:r w:rsidRPr="0014412F">
              <w:rPr>
                <w:rFonts w:asciiTheme="minorHAnsi" w:hAnsiTheme="minorHAnsi" w:cstheme="minorHAnsi"/>
              </w:rPr>
              <w:t xml:space="preserve">Anxiety, depression or mental illness </w:t>
            </w:r>
          </w:p>
        </w:tc>
        <w:tc>
          <w:tcPr>
            <w:tcW w:w="3775" w:type="dxa"/>
            <w:tcBorders>
              <w:top w:val="single" w:sz="4" w:space="0" w:color="000000"/>
              <w:left w:val="single" w:sz="4" w:space="0" w:color="000000"/>
              <w:bottom w:val="single" w:sz="4" w:space="0" w:color="000000"/>
              <w:right w:val="single" w:sz="4" w:space="0" w:color="000000"/>
            </w:tcBorders>
          </w:tcPr>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tc>
      </w:tr>
    </w:tbl>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DA55C3" w:rsidRDefault="00DA55C3">
      <w:pPr>
        <w:spacing w:after="0" w:line="259" w:lineRule="auto"/>
        <w:ind w:left="-5"/>
        <w:rPr>
          <w:rFonts w:asciiTheme="minorHAnsi" w:hAnsiTheme="minorHAnsi" w:cstheme="minorHAnsi"/>
          <w:b/>
        </w:rPr>
      </w:pPr>
    </w:p>
    <w:p w:rsidR="0024409E" w:rsidRPr="0014412F" w:rsidRDefault="0014412F">
      <w:pPr>
        <w:spacing w:after="0" w:line="259" w:lineRule="auto"/>
        <w:ind w:left="-5"/>
        <w:rPr>
          <w:rFonts w:asciiTheme="minorHAnsi" w:hAnsiTheme="minorHAnsi" w:cstheme="minorHAnsi"/>
          <w:b/>
        </w:rPr>
      </w:pPr>
      <w:r w:rsidRPr="0014412F">
        <w:rPr>
          <w:rFonts w:asciiTheme="minorHAnsi" w:hAnsiTheme="minorHAnsi" w:cstheme="minorHAnsi"/>
          <w:b/>
        </w:rPr>
        <w:t xml:space="preserve">Vaccination history: </w:t>
      </w:r>
    </w:p>
    <w:p w:rsidR="0014412F" w:rsidRPr="0014412F" w:rsidRDefault="0014412F">
      <w:pPr>
        <w:spacing w:after="0" w:line="259" w:lineRule="auto"/>
        <w:ind w:left="-5"/>
        <w:rPr>
          <w:rFonts w:asciiTheme="minorHAnsi" w:hAnsiTheme="minorHAnsi" w:cstheme="minorHAnsi"/>
          <w:b/>
        </w:rPr>
      </w:pPr>
    </w:p>
    <w:p w:rsidR="0024409E" w:rsidRDefault="0014412F">
      <w:pPr>
        <w:ind w:left="-5"/>
        <w:rPr>
          <w:rFonts w:asciiTheme="minorHAnsi" w:hAnsiTheme="minorHAnsi" w:cstheme="minorHAnsi"/>
        </w:rPr>
      </w:pPr>
      <w:r w:rsidRPr="0014412F">
        <w:rPr>
          <w:rFonts w:asciiTheme="minorHAnsi" w:hAnsiTheme="minorHAnsi" w:cstheme="minorHAnsi"/>
        </w:rPr>
        <w:t>Please tick any travel vaccine that you have previously been given,</w:t>
      </w:r>
      <w:r w:rsidR="00DA55C3">
        <w:rPr>
          <w:rFonts w:asciiTheme="minorHAnsi" w:hAnsiTheme="minorHAnsi" w:cstheme="minorHAnsi"/>
        </w:rPr>
        <w:t xml:space="preserve"> (including any given by a private travel clinic)</w:t>
      </w:r>
      <w:r w:rsidRPr="0014412F">
        <w:rPr>
          <w:rFonts w:asciiTheme="minorHAnsi" w:hAnsiTheme="minorHAnsi" w:cstheme="minorHAnsi"/>
        </w:rPr>
        <w:t xml:space="preserve"> stating when. </w:t>
      </w:r>
    </w:p>
    <w:p w:rsidR="00DA55C3" w:rsidRPr="0014412F" w:rsidRDefault="00DA55C3">
      <w:pPr>
        <w:ind w:left="-5"/>
        <w:rPr>
          <w:rFonts w:asciiTheme="minorHAnsi" w:hAnsiTheme="minorHAnsi" w:cstheme="minorHAnsi"/>
        </w:rPr>
      </w:pPr>
    </w:p>
    <w:p w:rsidR="0024409E" w:rsidRPr="0014412F" w:rsidRDefault="0014412F">
      <w:pPr>
        <w:spacing w:after="59" w:line="259" w:lineRule="auto"/>
        <w:ind w:left="-110" w:firstLine="0"/>
        <w:rPr>
          <w:rFonts w:asciiTheme="minorHAnsi" w:hAnsiTheme="minorHAnsi" w:cstheme="minorHAnsi"/>
        </w:rPr>
      </w:pPr>
      <w:r w:rsidRPr="0014412F">
        <w:rPr>
          <w:rFonts w:asciiTheme="minorHAnsi" w:hAnsiTheme="minorHAnsi" w:cstheme="minorHAnsi"/>
          <w:noProof/>
        </w:rPr>
        <w:drawing>
          <wp:inline distT="0" distB="0" distL="0" distR="0">
            <wp:extent cx="5023104" cy="2587752"/>
            <wp:effectExtent l="0" t="0" r="0" b="0"/>
            <wp:docPr id="7043" name="Picture 7043"/>
            <wp:cNvGraphicFramePr/>
            <a:graphic xmlns:a="http://schemas.openxmlformats.org/drawingml/2006/main">
              <a:graphicData uri="http://schemas.openxmlformats.org/drawingml/2006/picture">
                <pic:pic xmlns:pic="http://schemas.openxmlformats.org/drawingml/2006/picture">
                  <pic:nvPicPr>
                    <pic:cNvPr id="7043" name="Picture 7043"/>
                    <pic:cNvPicPr/>
                  </pic:nvPicPr>
                  <pic:blipFill>
                    <a:blip r:embed="rId5"/>
                    <a:stretch>
                      <a:fillRect/>
                    </a:stretch>
                  </pic:blipFill>
                  <pic:spPr>
                    <a:xfrm>
                      <a:off x="0" y="0"/>
                      <a:ext cx="5023104" cy="2587752"/>
                    </a:xfrm>
                    <a:prstGeom prst="rect">
                      <a:avLst/>
                    </a:prstGeom>
                  </pic:spPr>
                </pic:pic>
              </a:graphicData>
            </a:graphic>
          </wp:inline>
        </w:drawing>
      </w:r>
    </w:p>
    <w:p w:rsidR="0024409E"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 </w:t>
      </w:r>
    </w:p>
    <w:p w:rsidR="0024409E" w:rsidRDefault="0014412F" w:rsidP="00DA55C3">
      <w:pPr>
        <w:ind w:left="0" w:firstLine="0"/>
        <w:rPr>
          <w:rFonts w:asciiTheme="minorHAnsi" w:hAnsiTheme="minorHAnsi" w:cstheme="minorHAnsi"/>
        </w:rPr>
      </w:pPr>
      <w:r w:rsidRPr="0014412F">
        <w:rPr>
          <w:rFonts w:asciiTheme="minorHAnsi" w:hAnsiTheme="minorHAnsi" w:cstheme="minorHAnsi"/>
        </w:rPr>
        <w:t xml:space="preserve">Please </w:t>
      </w:r>
      <w:r>
        <w:rPr>
          <w:rFonts w:asciiTheme="minorHAnsi" w:hAnsiTheme="minorHAnsi" w:cstheme="minorHAnsi"/>
        </w:rPr>
        <w:t xml:space="preserve">detail below </w:t>
      </w:r>
      <w:r w:rsidRPr="0014412F">
        <w:rPr>
          <w:rFonts w:asciiTheme="minorHAnsi" w:hAnsiTheme="minorHAnsi" w:cstheme="minorHAnsi"/>
        </w:rPr>
        <w:t xml:space="preserve">any further information that </w:t>
      </w:r>
      <w:r w:rsidR="00A67D09">
        <w:rPr>
          <w:rFonts w:asciiTheme="minorHAnsi" w:hAnsiTheme="minorHAnsi" w:cstheme="minorHAnsi"/>
        </w:rPr>
        <w:t>you may fee</w:t>
      </w:r>
      <w:r>
        <w:rPr>
          <w:rFonts w:asciiTheme="minorHAnsi" w:hAnsiTheme="minorHAnsi" w:cstheme="minorHAnsi"/>
        </w:rPr>
        <w:t>l might be relevant:</w:t>
      </w:r>
    </w:p>
    <w:p w:rsidR="00DA55C3" w:rsidRPr="0014412F" w:rsidRDefault="00DA55C3" w:rsidP="00DA55C3">
      <w:pPr>
        <w:ind w:left="0" w:firstLine="0"/>
        <w:rPr>
          <w:rFonts w:asciiTheme="minorHAnsi" w:hAnsiTheme="minorHAnsi" w:cstheme="minorHAnsi"/>
        </w:rPr>
      </w:pPr>
    </w:p>
    <w:tbl>
      <w:tblPr>
        <w:tblStyle w:val="TableGrid"/>
        <w:tblW w:w="7901" w:type="dxa"/>
        <w:tblInd w:w="-101" w:type="dxa"/>
        <w:tblCellMar>
          <w:top w:w="59" w:type="dxa"/>
          <w:left w:w="101" w:type="dxa"/>
          <w:right w:w="115" w:type="dxa"/>
        </w:tblCellMar>
        <w:tblLook w:val="04A0" w:firstRow="1" w:lastRow="0" w:firstColumn="1" w:lastColumn="0" w:noHBand="0" w:noVBand="1"/>
      </w:tblPr>
      <w:tblGrid>
        <w:gridCol w:w="7901"/>
      </w:tblGrid>
      <w:tr w:rsidR="0024409E">
        <w:trPr>
          <w:trHeight w:val="3295"/>
        </w:trPr>
        <w:tc>
          <w:tcPr>
            <w:tcW w:w="7901" w:type="dxa"/>
            <w:tcBorders>
              <w:top w:val="single" w:sz="4" w:space="0" w:color="000000"/>
              <w:left w:val="single" w:sz="4" w:space="0" w:color="000000"/>
              <w:bottom w:val="single" w:sz="4" w:space="0" w:color="000000"/>
              <w:right w:val="single" w:sz="4" w:space="0" w:color="000000"/>
            </w:tcBorders>
          </w:tcPr>
          <w:p w:rsidR="0024409E" w:rsidRDefault="0024409E">
            <w:pPr>
              <w:spacing w:after="0" w:line="259" w:lineRule="auto"/>
              <w:ind w:left="0" w:firstLine="0"/>
            </w:pPr>
          </w:p>
        </w:tc>
      </w:tr>
    </w:tbl>
    <w:p w:rsidR="0024409E" w:rsidRDefault="0014412F">
      <w:pPr>
        <w:spacing w:after="0" w:line="259" w:lineRule="auto"/>
        <w:ind w:left="0" w:firstLine="0"/>
      </w:pPr>
      <w:r>
        <w:t xml:space="preserve"> </w:t>
      </w:r>
    </w:p>
    <w:p w:rsidR="00043121" w:rsidRDefault="00043121">
      <w:pPr>
        <w:spacing w:after="0" w:line="259" w:lineRule="auto"/>
        <w:ind w:left="0" w:firstLine="0"/>
        <w:rPr>
          <w:rFonts w:asciiTheme="minorHAnsi" w:hAnsiTheme="minorHAnsi" w:cstheme="minorHAnsi"/>
        </w:rPr>
      </w:pPr>
    </w:p>
    <w:p w:rsidR="0014412F" w:rsidRPr="0014412F" w:rsidRDefault="0014412F">
      <w:pPr>
        <w:spacing w:after="0" w:line="259" w:lineRule="auto"/>
        <w:ind w:left="0" w:firstLine="0"/>
        <w:rPr>
          <w:rFonts w:asciiTheme="minorHAnsi" w:hAnsiTheme="minorHAnsi" w:cstheme="minorHAnsi"/>
        </w:rPr>
      </w:pPr>
      <w:r w:rsidRPr="0014412F">
        <w:rPr>
          <w:rFonts w:asciiTheme="minorHAnsi" w:hAnsiTheme="minorHAnsi" w:cstheme="minorHAnsi"/>
        </w:rPr>
        <w:t xml:space="preserve">I am aware that </w:t>
      </w:r>
      <w:r w:rsidR="00043121">
        <w:rPr>
          <w:rFonts w:asciiTheme="minorHAnsi" w:hAnsiTheme="minorHAnsi" w:cstheme="minorHAnsi"/>
        </w:rPr>
        <w:t>this is not a full pre</w:t>
      </w:r>
      <w:r w:rsidR="00C34A5A">
        <w:rPr>
          <w:rFonts w:asciiTheme="minorHAnsi" w:hAnsiTheme="minorHAnsi" w:cstheme="minorHAnsi"/>
        </w:rPr>
        <w:t xml:space="preserve"> travel risk assessment and </w:t>
      </w:r>
      <w:r w:rsidRPr="0014412F">
        <w:rPr>
          <w:rFonts w:asciiTheme="minorHAnsi" w:hAnsiTheme="minorHAnsi" w:cstheme="minorHAnsi"/>
        </w:rPr>
        <w:t xml:space="preserve">if I wish to receive vaccinations </w:t>
      </w:r>
      <w:r w:rsidR="00DA55C3">
        <w:rPr>
          <w:rFonts w:asciiTheme="minorHAnsi" w:hAnsiTheme="minorHAnsi" w:cstheme="minorHAnsi"/>
        </w:rPr>
        <w:t xml:space="preserve">that are not available on the NHS or anti malaria tablets </w:t>
      </w:r>
      <w:r w:rsidRPr="0014412F">
        <w:rPr>
          <w:rFonts w:asciiTheme="minorHAnsi" w:hAnsiTheme="minorHAnsi" w:cstheme="minorHAnsi"/>
        </w:rPr>
        <w:t>I must source t</w:t>
      </w:r>
      <w:r w:rsidR="00043121">
        <w:rPr>
          <w:rFonts w:asciiTheme="minorHAnsi" w:hAnsiTheme="minorHAnsi" w:cstheme="minorHAnsi"/>
        </w:rPr>
        <w:t>hese privately through a</w:t>
      </w:r>
      <w:r w:rsidRPr="0014412F">
        <w:rPr>
          <w:rFonts w:asciiTheme="minorHAnsi" w:hAnsiTheme="minorHAnsi" w:cstheme="minorHAnsi"/>
        </w:rPr>
        <w:t xml:space="preserve"> travel clinic</w:t>
      </w:r>
      <w:r w:rsidR="00DA55C3">
        <w:rPr>
          <w:rFonts w:asciiTheme="minorHAnsi" w:hAnsiTheme="minorHAnsi" w:cstheme="minorHAnsi"/>
        </w:rPr>
        <w:t xml:space="preserve"> or Community Pharmacy</w:t>
      </w:r>
    </w:p>
    <w:p w:rsidR="0014412F" w:rsidRPr="0014412F" w:rsidRDefault="0014412F">
      <w:pPr>
        <w:spacing w:after="0" w:line="259" w:lineRule="auto"/>
        <w:ind w:left="0" w:firstLine="0"/>
        <w:rPr>
          <w:rFonts w:asciiTheme="minorHAnsi" w:hAnsiTheme="minorHAnsi" w:cstheme="minorHAnsi"/>
        </w:rPr>
      </w:pPr>
    </w:p>
    <w:p w:rsidR="0024409E" w:rsidRDefault="0024409E">
      <w:pPr>
        <w:spacing w:after="0" w:line="259" w:lineRule="auto"/>
        <w:ind w:left="0" w:firstLine="0"/>
      </w:pPr>
    </w:p>
    <w:p w:rsidR="0024409E" w:rsidRPr="0014412F" w:rsidRDefault="0014412F" w:rsidP="00B957D3">
      <w:pPr>
        <w:tabs>
          <w:tab w:val="center" w:pos="4745"/>
          <w:tab w:val="right" w:pos="7817"/>
        </w:tabs>
        <w:ind w:left="-15" w:firstLine="0"/>
        <w:rPr>
          <w:rFonts w:asciiTheme="minorHAnsi" w:hAnsiTheme="minorHAnsi" w:cstheme="minorHAnsi"/>
        </w:rPr>
      </w:pPr>
      <w:bookmarkStart w:id="0" w:name="_GoBack"/>
      <w:bookmarkEnd w:id="0"/>
      <w:r w:rsidRPr="0014412F">
        <w:rPr>
          <w:rFonts w:asciiTheme="minorHAnsi" w:hAnsiTheme="minorHAnsi" w:cstheme="minorHAnsi"/>
        </w:rPr>
        <w:t xml:space="preserve">Signed: ______________________  </w:t>
      </w:r>
      <w:r w:rsidRPr="0014412F">
        <w:rPr>
          <w:rFonts w:asciiTheme="minorHAnsi" w:hAnsiTheme="minorHAnsi" w:cstheme="minorHAnsi"/>
        </w:rPr>
        <w:tab/>
        <w:t xml:space="preserve"> </w:t>
      </w:r>
      <w:r w:rsidRPr="0014412F">
        <w:rPr>
          <w:rFonts w:asciiTheme="minorHAnsi" w:hAnsiTheme="minorHAnsi" w:cstheme="minorHAnsi"/>
        </w:rPr>
        <w:tab/>
        <w:t xml:space="preserve">Date: _____________ </w:t>
      </w:r>
    </w:p>
    <w:sectPr w:rsidR="0024409E" w:rsidRPr="0014412F">
      <w:pgSz w:w="12240" w:h="15840"/>
      <w:pgMar w:top="868" w:right="2215" w:bottom="603" w:left="22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9E"/>
    <w:rsid w:val="00043121"/>
    <w:rsid w:val="00123B85"/>
    <w:rsid w:val="0014412F"/>
    <w:rsid w:val="0024409E"/>
    <w:rsid w:val="00390CB6"/>
    <w:rsid w:val="005048D9"/>
    <w:rsid w:val="006D258B"/>
    <w:rsid w:val="00A67D09"/>
    <w:rsid w:val="00B957D3"/>
    <w:rsid w:val="00B977B1"/>
    <w:rsid w:val="00C34A5A"/>
    <w:rsid w:val="00DA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8134"/>
  <w15:docId w15:val="{8E61DB95-7D05-4D88-90EF-523132C8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4412F"/>
    <w:pPr>
      <w:spacing w:before="100" w:beforeAutospacing="1" w:after="100" w:afterAutospacing="1" w:line="240" w:lineRule="auto"/>
      <w:ind w:left="0" w:firstLine="0"/>
    </w:pPr>
    <w:rPr>
      <w:color w:val="auto"/>
      <w:sz w:val="24"/>
      <w:szCs w:val="24"/>
    </w:rPr>
  </w:style>
  <w:style w:type="paragraph" w:styleId="BalloonText">
    <w:name w:val="Balloon Text"/>
    <w:basedOn w:val="Normal"/>
    <w:link w:val="BalloonTextChar"/>
    <w:uiPriority w:val="99"/>
    <w:semiHidden/>
    <w:unhideWhenUsed/>
    <w:rsid w:val="00504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8D9"/>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DA5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5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velhealthpro.org.uk/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pre_travel_assessment_form.pd.pdf</vt:lpstr>
    </vt:vector>
  </TitlesOfParts>
  <Company>BSO GMS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pre_travel_assessment_form.pd.pdf</dc:title>
  <dc:subject/>
  <dc:creator>office3</dc:creator>
  <cp:keywords/>
  <cp:lastModifiedBy>Emis2000</cp:lastModifiedBy>
  <cp:revision>13</cp:revision>
  <cp:lastPrinted>2024-03-05T10:21:00Z</cp:lastPrinted>
  <dcterms:created xsi:type="dcterms:W3CDTF">2023-03-10T15:51:00Z</dcterms:created>
  <dcterms:modified xsi:type="dcterms:W3CDTF">2024-03-05T10:21:00Z</dcterms:modified>
</cp:coreProperties>
</file>